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96268" w14:textId="77777777" w:rsidR="00E958A2" w:rsidRPr="00A04948" w:rsidRDefault="00E958A2" w:rsidP="00E958A2"/>
    <w:p w14:paraId="3D80E847" w14:textId="5388D5C2" w:rsidR="00E958A2" w:rsidRPr="00A04948" w:rsidRDefault="00E958A2" w:rsidP="00E958A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A04948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Zarządzenie Nr </w:t>
      </w:r>
      <w:r w:rsidR="00276257">
        <w:rPr>
          <w:rStyle w:val="normaltextrun"/>
          <w:rFonts w:asciiTheme="minorHAnsi" w:eastAsiaTheme="majorEastAsia" w:hAnsiTheme="minorHAnsi" w:cs="Calibri"/>
          <w:sz w:val="22"/>
          <w:szCs w:val="22"/>
        </w:rPr>
        <w:t>0050/232</w:t>
      </w:r>
      <w:r w:rsidRPr="00A04948">
        <w:rPr>
          <w:rStyle w:val="normaltextrun"/>
          <w:rFonts w:asciiTheme="minorHAnsi" w:eastAsiaTheme="majorEastAsia" w:hAnsiTheme="minorHAnsi" w:cs="Calibri"/>
          <w:sz w:val="22"/>
          <w:szCs w:val="22"/>
        </w:rPr>
        <w:t>/2024</w:t>
      </w:r>
      <w:r w:rsidRPr="00A04948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155BC3FD" w14:textId="77777777" w:rsidR="00E958A2" w:rsidRPr="00A04948" w:rsidRDefault="00E958A2" w:rsidP="00E958A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A04948">
        <w:rPr>
          <w:rStyle w:val="normaltextrun"/>
          <w:rFonts w:asciiTheme="minorHAnsi" w:eastAsiaTheme="majorEastAsia" w:hAnsiTheme="minorHAnsi" w:cs="Calibri"/>
          <w:sz w:val="22"/>
          <w:szCs w:val="22"/>
        </w:rPr>
        <w:t>Prezydenta Miasta Rzeszowa</w:t>
      </w:r>
      <w:r w:rsidRPr="00A04948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7C7A6C5D" w14:textId="03BA9044" w:rsidR="00E958A2" w:rsidRDefault="00E958A2" w:rsidP="00E958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  <w:r w:rsidRPr="00A04948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z dnia </w:t>
      </w:r>
      <w:r w:rsidR="00276257">
        <w:rPr>
          <w:rStyle w:val="normaltextrun"/>
          <w:rFonts w:asciiTheme="minorHAnsi" w:eastAsiaTheme="majorEastAsia" w:hAnsiTheme="minorHAnsi" w:cs="Calibri"/>
          <w:sz w:val="22"/>
          <w:szCs w:val="22"/>
        </w:rPr>
        <w:t>12 kwietnia</w:t>
      </w:r>
      <w:r w:rsidRPr="00A04948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2024 r.</w:t>
      </w:r>
      <w:r w:rsidRPr="00A04948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7F9C3979" w14:textId="77777777" w:rsidR="00E958A2" w:rsidRPr="00A04948" w:rsidRDefault="00E958A2" w:rsidP="00E958A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</w:p>
    <w:p w14:paraId="2755C361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w sprawie spotkania  międzynarodowego organizowanego w ramach projektu „C4TALENT- Tworzenie lepszego środowiska dla startupów i firm, aby przyciągnąć i zatrzymać talenty”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 xml:space="preserve"> w  mieście </w:t>
      </w:r>
      <w:proofErr w:type="spellStart"/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Vilanova</w:t>
      </w:r>
      <w:proofErr w:type="spellEnd"/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 xml:space="preserve"> i la </w:t>
      </w:r>
      <w:proofErr w:type="spellStart"/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Geltru</w:t>
      </w:r>
      <w:proofErr w:type="spellEnd"/>
    </w:p>
    <w:p w14:paraId="203533C9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34106DCD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75512BC2" w14:textId="735809F8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Na podstawie art. 30 ust. 1 oraz art. 31 ustawy z dnia 8 marca 1990 r. o samorządzie gminnym</w:t>
      </w:r>
      <w:r w:rsidRPr="00600A5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00A53" w:rsidRPr="00600A53">
        <w:rPr>
          <w:rFonts w:ascii="Calibri" w:eastAsiaTheme="majorEastAsia" w:hAnsi="Calibri" w:cs="Calibri"/>
          <w:sz w:val="22"/>
          <w:szCs w:val="22"/>
        </w:rPr>
        <w:t xml:space="preserve">(Dz. U. z 2023 poz. 40 z </w:t>
      </w:r>
      <w:proofErr w:type="spellStart"/>
      <w:r w:rsidR="00600A53" w:rsidRPr="00600A53">
        <w:rPr>
          <w:rFonts w:ascii="Calibri" w:eastAsiaTheme="majorEastAsia" w:hAnsi="Calibri" w:cs="Calibri"/>
          <w:sz w:val="22"/>
          <w:szCs w:val="22"/>
        </w:rPr>
        <w:t>późn</w:t>
      </w:r>
      <w:proofErr w:type="spellEnd"/>
      <w:r w:rsidR="00600A53" w:rsidRPr="00600A53">
        <w:rPr>
          <w:rFonts w:ascii="Calibri" w:eastAsiaTheme="majorEastAsia" w:hAnsi="Calibri" w:cs="Calibri"/>
          <w:sz w:val="22"/>
          <w:szCs w:val="22"/>
        </w:rPr>
        <w:t>. zm.)</w:t>
      </w:r>
      <w:r w:rsidR="00600A53"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oraz Uchwa</w:t>
      </w:r>
      <w:r w:rsidRPr="00AB6F01">
        <w:rPr>
          <w:rStyle w:val="normaltextrun"/>
          <w:rFonts w:ascii="Aptos" w:eastAsiaTheme="majorEastAsia" w:hAnsi="Aptos" w:cs="Aptos"/>
          <w:sz w:val="22"/>
          <w:szCs w:val="22"/>
        </w:rPr>
        <w:t>ł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y Rady Miasta Rzeszowa Nr LXXVI/1692/2023 z</w:t>
      </w:r>
      <w:r>
        <w:rPr>
          <w:rStyle w:val="normaltextrun"/>
          <w:rFonts w:asciiTheme="minorHAnsi" w:eastAsiaTheme="majorEastAsia" w:hAnsiTheme="minorHAnsi" w:cs="Calibri"/>
          <w:sz w:val="22"/>
          <w:szCs w:val="22"/>
        </w:rPr>
        <w:t> 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dnia 28  marca 2023 r., w sprawie wyrażenia woli przystąpienia do realizacji projektu </w:t>
      </w:r>
      <w:r w:rsidRPr="00AB6F01">
        <w:rPr>
          <w:rFonts w:asciiTheme="minorHAnsi" w:hAnsiTheme="minorHAnsi" w:cstheme="minorHAnsi"/>
          <w:sz w:val="22"/>
          <w:szCs w:val="22"/>
        </w:rPr>
        <w:t>pn. „C4TALENT - Tworzenie lepszego środowiska dla startupów i firm, aby przyciągnąć i zatrzymać talenty” w ramach programu URBACT IV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, zarządza się, co następuje: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4608ACF5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eastAsiaTheme="majorEastAsia" w:hAnsiTheme="minorHAnsi" w:cs="Calibr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55E01A07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eastAsiaTheme="majorEastAsia" w:hAnsiTheme="minorHAnsi" w:cs="Segoe U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11537562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§1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49CAE739" w14:textId="1050A7EA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Mając na względzie efektywną realizację działań w projekcie </w:t>
      </w:r>
      <w:r w:rsidRPr="00AB6F01">
        <w:rPr>
          <w:rFonts w:asciiTheme="minorHAnsi" w:hAnsiTheme="minorHAnsi" w:cstheme="minorHAnsi"/>
          <w:sz w:val="22"/>
          <w:szCs w:val="22"/>
        </w:rPr>
        <w:t>„C4TALENT - Tworzenie lepszego środowiska dla startupów i firm, aby przyciągnąć i zatrzymać talenty”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, wdrażanym przez Gminę Miasto Rzeszów na podstawie Uchwały Rady Miasta Rzeszowa Nr LXXVI/1692/2023 z dnia 28 marca 2023 r., zatwierdzam udział Pani </w:t>
      </w:r>
      <w:r w:rsidR="00912264">
        <w:rPr>
          <w:rStyle w:val="normaltextrun"/>
          <w:rFonts w:asciiTheme="minorHAnsi" w:eastAsiaTheme="majorEastAsia" w:hAnsiTheme="minorHAnsi" w:cs="Calibri"/>
          <w:sz w:val="22"/>
          <w:szCs w:val="22"/>
        </w:rPr>
        <w:t>……………………………</w:t>
      </w:r>
      <w:r w:rsidR="001D7A0E">
        <w:rPr>
          <w:rStyle w:val="normaltextrun"/>
          <w:rFonts w:asciiTheme="minorHAnsi" w:eastAsiaTheme="majorEastAsia" w:hAnsiTheme="minorHAnsi" w:cs="Calibri"/>
          <w:sz w:val="22"/>
          <w:szCs w:val="22"/>
        </w:rPr>
        <w:t>…</w:t>
      </w:r>
      <w:r w:rsidR="00123917">
        <w:rPr>
          <w:rStyle w:val="normaltextrun"/>
          <w:rFonts w:asciiTheme="minorHAnsi" w:eastAsiaTheme="majorEastAsia" w:hAnsiTheme="minorHAnsi" w:cs="Calibri"/>
          <w:sz w:val="22"/>
          <w:szCs w:val="22"/>
        </w:rPr>
        <w:t>……………………………………………………………………………………</w:t>
      </w:r>
      <w:bookmarkStart w:id="0" w:name="_GoBack"/>
      <w:bookmarkEnd w:id="0"/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, w spotkaniu międzynarodowym, w dniach 27 maja- 1 czerwca  2024 r., organizowanym przez Partnera Projektu- miasto </w:t>
      </w:r>
      <w:proofErr w:type="spellStart"/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Vilanova</w:t>
      </w:r>
      <w:proofErr w:type="spellEnd"/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i </w:t>
      </w:r>
      <w:r>
        <w:rPr>
          <w:rStyle w:val="normaltextrun"/>
          <w:rFonts w:asciiTheme="minorHAnsi" w:eastAsiaTheme="majorEastAsia" w:hAnsiTheme="minorHAnsi" w:cs="Calibri"/>
          <w:sz w:val="22"/>
          <w:szCs w:val="22"/>
        </w:rPr>
        <w:t>l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a </w:t>
      </w:r>
      <w:proofErr w:type="spellStart"/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Geltru</w:t>
      </w:r>
      <w:proofErr w:type="spellEnd"/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(Hiszpania), jak również pokrycie kosztów udziału Pani </w:t>
      </w:r>
      <w:r w:rsidR="00FB00FF">
        <w:rPr>
          <w:rStyle w:val="normaltextrun"/>
          <w:rFonts w:asciiTheme="minorHAnsi" w:eastAsiaTheme="majorEastAsia" w:hAnsiTheme="minorHAnsi" w:cs="Calibri"/>
          <w:sz w:val="22"/>
          <w:szCs w:val="22"/>
        </w:rPr>
        <w:t>…………………………………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, zgodnie z budżetem projektu (wliczając w to koszty podróży, transportu lokalnego, zakwaterowania, ubezpieczenia i wyżywienia)</w:t>
      </w:r>
      <w:r>
        <w:rPr>
          <w:rStyle w:val="normaltextrun"/>
          <w:rFonts w:asciiTheme="minorHAnsi" w:eastAsiaTheme="majorEastAsia" w:hAnsiTheme="minorHAnsi" w:cs="Calibri"/>
          <w:sz w:val="22"/>
          <w:szCs w:val="22"/>
        </w:rPr>
        <w:t xml:space="preserve"> </w:t>
      </w: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oraz regulacjami wewnętrznymi Urzędu Miasta Rzeszowa. 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08155F82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36FDC3FC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40547882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§2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039FE487" w14:textId="77777777" w:rsidR="00E958A2" w:rsidRPr="00AB6F01" w:rsidRDefault="00E958A2" w:rsidP="001D7A0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="Segoe UI"/>
          <w:sz w:val="22"/>
          <w:szCs w:val="22"/>
        </w:rPr>
      </w:pPr>
      <w:r w:rsidRPr="00AB6F01">
        <w:rPr>
          <w:rStyle w:val="normaltextrun"/>
          <w:rFonts w:asciiTheme="minorHAnsi" w:eastAsiaTheme="majorEastAsia" w:hAnsiTheme="minorHAnsi" w:cs="Calibri"/>
          <w:sz w:val="22"/>
          <w:szCs w:val="22"/>
        </w:rPr>
        <w:t>Zarządzenie wchodzi w życie z dniem podpisania.</w:t>
      </w:r>
      <w:r w:rsidRPr="00AB6F01">
        <w:rPr>
          <w:rStyle w:val="eop"/>
          <w:rFonts w:asciiTheme="minorHAnsi" w:eastAsiaTheme="majorEastAsia" w:hAnsiTheme="minorHAnsi" w:cs="Calibri"/>
          <w:sz w:val="22"/>
          <w:szCs w:val="22"/>
        </w:rPr>
        <w:t> </w:t>
      </w:r>
    </w:p>
    <w:p w14:paraId="280EC598" w14:textId="77777777" w:rsidR="00E958A2" w:rsidRPr="00AB6F01" w:rsidRDefault="00E958A2" w:rsidP="001D7A0E">
      <w:pPr>
        <w:spacing w:line="276" w:lineRule="auto"/>
      </w:pPr>
      <w:r w:rsidRPr="00AB6F01">
        <w:rPr>
          <w:kern w:val="0"/>
          <w14:ligatures w14:val="none"/>
        </w:rPr>
        <w:br w:type="page"/>
      </w:r>
    </w:p>
    <w:p w14:paraId="4CA70E6A" w14:textId="77777777" w:rsidR="00E958A2" w:rsidRDefault="00E958A2" w:rsidP="001D7A0E">
      <w:pPr>
        <w:pStyle w:val="Bezodstpw"/>
        <w:spacing w:line="276" w:lineRule="auto"/>
        <w:jc w:val="center"/>
        <w:rPr>
          <w:rFonts w:cstheme="minorHAnsi"/>
          <w:b/>
        </w:rPr>
      </w:pPr>
    </w:p>
    <w:p w14:paraId="59BF14AF" w14:textId="14FD18A4" w:rsidR="00E958A2" w:rsidRPr="00AB6F01" w:rsidRDefault="00E958A2" w:rsidP="001D7A0E">
      <w:pPr>
        <w:pStyle w:val="Bezodstpw"/>
        <w:spacing w:line="276" w:lineRule="auto"/>
        <w:jc w:val="center"/>
        <w:rPr>
          <w:rFonts w:cstheme="minorHAnsi"/>
          <w:b/>
        </w:rPr>
      </w:pPr>
      <w:r w:rsidRPr="00AB6F01">
        <w:rPr>
          <w:rFonts w:cstheme="minorHAnsi"/>
          <w:b/>
        </w:rPr>
        <w:t>UZASADNIENIE</w:t>
      </w:r>
    </w:p>
    <w:p w14:paraId="12896DD2" w14:textId="77777777" w:rsidR="00E958A2" w:rsidRPr="00AB6F01" w:rsidRDefault="00E958A2" w:rsidP="001D7A0E">
      <w:pPr>
        <w:pStyle w:val="Bezodstpw"/>
        <w:spacing w:line="276" w:lineRule="auto"/>
        <w:jc w:val="both"/>
        <w:rPr>
          <w:rFonts w:cstheme="minorHAnsi"/>
        </w:rPr>
      </w:pPr>
    </w:p>
    <w:p w14:paraId="2F3D78C3" w14:textId="77777777" w:rsidR="00E26055" w:rsidRPr="00AB6F01" w:rsidRDefault="00E26055" w:rsidP="001D7A0E">
      <w:pPr>
        <w:pStyle w:val="Bezodstpw"/>
        <w:spacing w:line="276" w:lineRule="auto"/>
        <w:jc w:val="both"/>
        <w:rPr>
          <w:rStyle w:val="normaltextrun"/>
          <w:rFonts w:cstheme="minorHAnsi"/>
        </w:rPr>
      </w:pPr>
      <w:r>
        <w:rPr>
          <w:rFonts w:cstheme="minorHAnsi"/>
        </w:rPr>
        <w:t xml:space="preserve">Założeniem projektu </w:t>
      </w:r>
      <w:r w:rsidRPr="00AB6F01">
        <w:rPr>
          <w:rFonts w:cstheme="minorHAnsi"/>
        </w:rPr>
        <w:t xml:space="preserve">„C4TALENT- Tworzenie lepszego środowiska dla startupów i firm, aby przyciągnąć i zatrzymać talenty”, współfinansowanego ze środków Europejskiego Funduszu Rozwoju Regionalnego oraz IPA  w ramach Programu URBACT IV 2021-2027, wdrażanego przez Gminę Miasto Rzeszów na podstawie Uchwały Rady Miasta Rzeszowa </w:t>
      </w:r>
      <w:r w:rsidRPr="00AB6F01">
        <w:rPr>
          <w:rStyle w:val="normaltextrun"/>
          <w:rFonts w:cstheme="minorHAnsi"/>
        </w:rPr>
        <w:t>LXXVI/1692/2023 z dnia 28  marca 2023 r., jest utworzenie w każdym z miast partnerskich Lokalnej Grupy URBACT oraz udział jej członków w</w:t>
      </w:r>
      <w:r>
        <w:rPr>
          <w:rStyle w:val="normaltextrun"/>
          <w:rFonts w:cstheme="minorHAnsi"/>
        </w:rPr>
        <w:t> </w:t>
      </w:r>
      <w:r w:rsidRPr="00AB6F01">
        <w:rPr>
          <w:rStyle w:val="normaltextrun"/>
          <w:rFonts w:cstheme="minorHAnsi"/>
        </w:rPr>
        <w:t xml:space="preserve">spotkaniach międzynarodowych i wizytach studyjnych organizowanych w ramach działań projektowych. </w:t>
      </w:r>
    </w:p>
    <w:p w14:paraId="644EA86E" w14:textId="77777777" w:rsidR="00E26055" w:rsidRPr="00AB6F01" w:rsidRDefault="00E26055" w:rsidP="001D7A0E">
      <w:pPr>
        <w:pStyle w:val="Bezodstpw"/>
        <w:spacing w:line="276" w:lineRule="auto"/>
        <w:jc w:val="both"/>
        <w:rPr>
          <w:rStyle w:val="normaltextrun"/>
          <w:rFonts w:cstheme="minorHAnsi"/>
        </w:rPr>
      </w:pPr>
    </w:p>
    <w:p w14:paraId="38A06AC3" w14:textId="77777777" w:rsidR="00E26055" w:rsidRPr="00AB6F01" w:rsidRDefault="00E26055" w:rsidP="001D7A0E">
      <w:pPr>
        <w:pStyle w:val="Bezodstpw"/>
        <w:spacing w:line="276" w:lineRule="auto"/>
        <w:jc w:val="both"/>
        <w:rPr>
          <w:rFonts w:cstheme="minorHAnsi"/>
        </w:rPr>
      </w:pPr>
      <w:r w:rsidRPr="00AB6F01">
        <w:rPr>
          <w:rStyle w:val="normaltextrun"/>
          <w:rFonts w:cstheme="minorHAnsi"/>
        </w:rPr>
        <w:t xml:space="preserve">Celem projektu „C4TALENT” jest </w:t>
      </w:r>
      <w:r w:rsidRPr="00AB6F01">
        <w:rPr>
          <w:rFonts w:cstheme="minorHAnsi"/>
        </w:rPr>
        <w:t xml:space="preserve">tworzenie przyjaznego biznesowi i startupom lokalnego środowiska, zatrzymującego w miejskiej przestrzeni młodych, utalentowanych specjalistów poprzez opracowanie wspólnie z członkami Lokalnej Grupy URBACT założeń Zintegrowanego Planu Działania (ang. </w:t>
      </w:r>
      <w:proofErr w:type="spellStart"/>
      <w:r w:rsidRPr="00AB6F01">
        <w:rPr>
          <w:rFonts w:cstheme="minorHAnsi"/>
        </w:rPr>
        <w:t>Integrated</w:t>
      </w:r>
      <w:proofErr w:type="spellEnd"/>
      <w:r w:rsidRPr="00AB6F01">
        <w:rPr>
          <w:rFonts w:cstheme="minorHAnsi"/>
        </w:rPr>
        <w:t xml:space="preserve"> Action Plan).   </w:t>
      </w:r>
    </w:p>
    <w:p w14:paraId="7D2C9CC5" w14:textId="77777777" w:rsidR="00E26055" w:rsidRPr="00AB6F01" w:rsidRDefault="00E26055" w:rsidP="001D7A0E">
      <w:pPr>
        <w:pStyle w:val="Bezodstpw"/>
        <w:spacing w:line="276" w:lineRule="auto"/>
        <w:jc w:val="both"/>
        <w:rPr>
          <w:rStyle w:val="normaltextrun"/>
          <w:rFonts w:cstheme="minorHAnsi"/>
        </w:rPr>
      </w:pPr>
      <w:r w:rsidRPr="00AB6F01">
        <w:rPr>
          <w:rStyle w:val="normaltextrun"/>
          <w:rFonts w:cstheme="minorHAnsi"/>
        </w:rPr>
        <w:t xml:space="preserve">  </w:t>
      </w:r>
    </w:p>
    <w:p w14:paraId="33871AEB" w14:textId="77777777" w:rsidR="00E26055" w:rsidRPr="00AB6F01" w:rsidRDefault="00E26055" w:rsidP="001D7A0E">
      <w:pPr>
        <w:pStyle w:val="Bezodstpw"/>
        <w:spacing w:line="276" w:lineRule="auto"/>
        <w:jc w:val="both"/>
        <w:rPr>
          <w:rStyle w:val="xnormaltextrun"/>
          <w:rFonts w:cstheme="minorHAnsi"/>
        </w:rPr>
      </w:pPr>
      <w:r w:rsidRPr="00AB6F01">
        <w:rPr>
          <w:rStyle w:val="normaltextrun"/>
          <w:rFonts w:cstheme="minorHAnsi"/>
        </w:rPr>
        <w:t>Metodologia URBACT, w ramach której prowadzony jest projekt „C4TALENT”, zakłada zebranie grona interesariuszy, którzy wspierać będą przedstawicieli administracji publicznej w tworzeniu strategii miejskich i polityk działania w oparciu o założenia i wytyczne projektu</w:t>
      </w:r>
      <w:r w:rsidRPr="00AB6F01">
        <w:rPr>
          <w:rStyle w:val="xnormaltextrun"/>
          <w:rFonts w:eastAsiaTheme="majorEastAsia" w:cstheme="minorHAnsi"/>
        </w:rPr>
        <w:t>. Zaangażowanie zewnętrznych ekspertów w działania projektowe ma na celu uzyskanie szerszej perspektywy w</w:t>
      </w:r>
      <w:r>
        <w:rPr>
          <w:rStyle w:val="xnormaltextrun"/>
          <w:rFonts w:eastAsiaTheme="majorEastAsia" w:cstheme="minorHAnsi"/>
        </w:rPr>
        <w:t> </w:t>
      </w:r>
      <w:r w:rsidRPr="00AB6F01">
        <w:rPr>
          <w:rStyle w:val="xnormaltextrun"/>
          <w:rFonts w:eastAsiaTheme="majorEastAsia" w:cstheme="minorHAnsi"/>
        </w:rPr>
        <w:t>ramach danego zagadnienia i bardziej efektywn</w:t>
      </w:r>
      <w:r>
        <w:rPr>
          <w:rStyle w:val="xnormaltextrun"/>
          <w:rFonts w:cstheme="minorHAnsi"/>
        </w:rPr>
        <w:t>ych</w:t>
      </w:r>
      <w:r w:rsidRPr="00AB6F01">
        <w:rPr>
          <w:rStyle w:val="xnormaltextrun"/>
          <w:rFonts w:eastAsiaTheme="majorEastAsia" w:cstheme="minorHAnsi"/>
        </w:rPr>
        <w:t xml:space="preserve"> działa</w:t>
      </w:r>
      <w:r>
        <w:rPr>
          <w:rStyle w:val="xnormaltextrun"/>
          <w:rFonts w:eastAsiaTheme="majorEastAsia" w:cstheme="minorHAnsi"/>
        </w:rPr>
        <w:t>ń</w:t>
      </w:r>
      <w:r w:rsidRPr="00AB6F01">
        <w:rPr>
          <w:rStyle w:val="xnormaltextrun"/>
          <w:rFonts w:eastAsiaTheme="majorEastAsia" w:cstheme="minorHAnsi"/>
        </w:rPr>
        <w:t xml:space="preserve"> podejmowan</w:t>
      </w:r>
      <w:r>
        <w:rPr>
          <w:rStyle w:val="xnormaltextrun"/>
          <w:rFonts w:eastAsiaTheme="majorEastAsia" w:cstheme="minorHAnsi"/>
        </w:rPr>
        <w:t>ych</w:t>
      </w:r>
      <w:r w:rsidRPr="00AB6F01">
        <w:rPr>
          <w:rStyle w:val="xnormaltextrun"/>
          <w:rFonts w:eastAsiaTheme="majorEastAsia" w:cstheme="minorHAnsi"/>
        </w:rPr>
        <w:t xml:space="preserve"> w ramach założeń projektowych. </w:t>
      </w:r>
    </w:p>
    <w:p w14:paraId="61206BD5" w14:textId="77777777" w:rsidR="00E26055" w:rsidRPr="00A04948" w:rsidRDefault="00E26055" w:rsidP="001D7A0E">
      <w:pPr>
        <w:pStyle w:val="xparagraph"/>
        <w:spacing w:line="276" w:lineRule="auto"/>
        <w:jc w:val="both"/>
        <w:rPr>
          <w:rStyle w:val="xnormaltextrun"/>
          <w:rFonts w:asciiTheme="minorHAnsi" w:eastAsiaTheme="majorEastAsia" w:hAnsiTheme="minorHAnsi" w:cstheme="minorHAnsi"/>
          <w:sz w:val="22"/>
          <w:szCs w:val="22"/>
        </w:rPr>
      </w:pPr>
      <w:r w:rsidRPr="00AB6F01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Wśród działań, wspomagających prace członków Lokalnej Grupy URBACT, jest udział jej członków w</w:t>
      </w:r>
      <w:r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AB6F01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 xml:space="preserve">spotkaniach międzynarodowych organizowanych przez Partnerów Projektu. Dzięki temu, członkowie Lokalnej Grupy URBACT, będą mogli lepiej zrozumieć założenia projektowe, jak również, podczas kolejnych spotkań roboczych, wykorzystać zdobytą w trakcie wizyt studyjnych i spotkań wiedzę oraz doświadczenie, a także zapoznać się z wyzwaniami </w:t>
      </w:r>
      <w:r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 xml:space="preserve">i pomysłami innych miast w obszarze przyciągania i zatrzymywania talentów. </w:t>
      </w:r>
    </w:p>
    <w:p w14:paraId="33D5A8A4" w14:textId="6903A152" w:rsidR="00E26055" w:rsidRPr="00A04948" w:rsidRDefault="00E26055" w:rsidP="001D7A0E">
      <w:pPr>
        <w:pStyle w:val="xparagraph"/>
        <w:spacing w:line="276" w:lineRule="auto"/>
        <w:jc w:val="both"/>
        <w:rPr>
          <w:rFonts w:asciiTheme="minorHAnsi" w:eastAsiaTheme="majorEastAsia" w:hAnsiTheme="minorHAnsi"/>
          <w:sz w:val="22"/>
          <w:szCs w:val="22"/>
        </w:rPr>
      </w:pPr>
      <w:r w:rsidRPr="00A04948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 xml:space="preserve">Pani </w:t>
      </w:r>
      <w:r w:rsidR="001D7A0E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………………………………….</w:t>
      </w:r>
      <w:r w:rsidRPr="00A04948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, adiunkt w Zakładzie Polityki Gospodarczej</w:t>
      </w:r>
      <w:r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A04948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w Instytucie Ekonomii i</w:t>
      </w:r>
      <w:r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A04948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Finansów Uniwersytetu Rzeszowskiego, od początku aktywnie uczestniczy w organizowanych w</w:t>
      </w:r>
      <w:r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A04948">
        <w:rPr>
          <w:rStyle w:val="xnormaltextrun"/>
          <w:rFonts w:asciiTheme="minorHAnsi" w:eastAsiaTheme="majorEastAsia" w:hAnsiTheme="minorHAnsi" w:cstheme="minorHAnsi"/>
          <w:sz w:val="22"/>
          <w:szCs w:val="22"/>
        </w:rPr>
        <w:t xml:space="preserve">Rzeszowie spotkaniach Lokalnej Grupy URBACT. </w:t>
      </w:r>
      <w:r w:rsidRPr="00A04948">
        <w:rPr>
          <w:rFonts w:asciiTheme="minorHAnsi" w:hAnsiTheme="minorHAnsi" w:cstheme="minorHAnsi"/>
          <w:sz w:val="22"/>
          <w:szCs w:val="22"/>
        </w:rPr>
        <w:t xml:space="preserve">Doświadczenie zawodowe Pani </w:t>
      </w:r>
      <w:r w:rsidR="001D7A0E">
        <w:rPr>
          <w:rFonts w:asciiTheme="minorHAnsi" w:hAnsiTheme="minorHAnsi" w:cstheme="minorHAnsi"/>
          <w:sz w:val="22"/>
          <w:szCs w:val="22"/>
        </w:rPr>
        <w:t>…</w:t>
      </w:r>
      <w:r w:rsidR="00FB00FF">
        <w:rPr>
          <w:rFonts w:asciiTheme="minorHAnsi" w:hAnsiTheme="minorHAnsi" w:cstheme="minorHAnsi"/>
          <w:sz w:val="22"/>
          <w:szCs w:val="22"/>
        </w:rPr>
        <w:t>..</w:t>
      </w:r>
      <w:r w:rsidR="001D7A0E">
        <w:rPr>
          <w:rFonts w:asciiTheme="minorHAnsi" w:hAnsiTheme="minorHAnsi" w:cstheme="minorHAnsi"/>
          <w:sz w:val="22"/>
          <w:szCs w:val="22"/>
        </w:rPr>
        <w:t xml:space="preserve">……. </w:t>
      </w:r>
      <w:r w:rsidRPr="00A04948">
        <w:rPr>
          <w:rFonts w:asciiTheme="minorHAnsi" w:hAnsiTheme="minorHAnsi" w:cstheme="minorHAnsi"/>
          <w:sz w:val="22"/>
          <w:szCs w:val="22"/>
        </w:rPr>
        <w:t>oraz jej wieloletnia działalność, związana m.in. z rozwojem regionalnym i lokalnym, funkcjonalną przemianą miast, zagospodarowaniem przestrzennym i ewolucją organizacji przestrzeni miejskiej oraz współczesnymi problemami społeczno-gospodarczymi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04948">
        <w:rPr>
          <w:rFonts w:asciiTheme="minorHAnsi" w:hAnsiTheme="minorHAnsi" w:cstheme="minorHAnsi"/>
          <w:sz w:val="22"/>
          <w:szCs w:val="22"/>
        </w:rPr>
        <w:t xml:space="preserve"> przestrzennymi miast i regionów, wpisują się w cel i zakres projektu.</w:t>
      </w:r>
    </w:p>
    <w:p w14:paraId="5A919691" w14:textId="51C84920" w:rsidR="00E958A2" w:rsidRDefault="00E26055" w:rsidP="001D7A0E">
      <w:pPr>
        <w:pStyle w:val="xparagraph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4948">
        <w:rPr>
          <w:rFonts w:asciiTheme="minorHAnsi" w:hAnsiTheme="minorHAnsi" w:cstheme="minorHAnsi"/>
          <w:sz w:val="22"/>
          <w:szCs w:val="22"/>
        </w:rPr>
        <w:t xml:space="preserve">Celem, zaplanowanego przez Partnera Projektu spotkania jest poznanie rozwiązań i „dobrych praktyk” w zakresie rozwoju lokalnej przedsiębiorczości, wsparcia startupów </w:t>
      </w:r>
      <w:r>
        <w:rPr>
          <w:rFonts w:asciiTheme="minorHAnsi" w:hAnsiTheme="minorHAnsi" w:cstheme="minorHAnsi"/>
          <w:sz w:val="22"/>
          <w:szCs w:val="22"/>
        </w:rPr>
        <w:t>oraz</w:t>
      </w:r>
      <w:r w:rsidRPr="00A04948">
        <w:rPr>
          <w:rFonts w:asciiTheme="minorHAnsi" w:hAnsiTheme="minorHAnsi" w:cstheme="minorHAnsi"/>
          <w:sz w:val="22"/>
          <w:szCs w:val="22"/>
        </w:rPr>
        <w:t xml:space="preserve"> współpracy między instytucjami, organizacjami i biznesem. Po powrocie ze spotkania, Pani </w:t>
      </w:r>
      <w:r w:rsidR="001D7A0E"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A04948">
        <w:rPr>
          <w:rFonts w:asciiTheme="minorHAnsi" w:hAnsiTheme="minorHAnsi" w:cstheme="minorHAnsi"/>
          <w:sz w:val="22"/>
          <w:szCs w:val="22"/>
        </w:rPr>
        <w:t>, zdobytą wiedzę wykorzysta w trakcie dalszej współpracy z Zespołem Projektowym oraz pozostałymi członkami Lokalnej Grupy URBACT nad założeniami Zintegrowanego Planu Działania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04948">
        <w:rPr>
          <w:rFonts w:asciiTheme="minorHAnsi" w:hAnsiTheme="minorHAnsi" w:cstheme="minorHAnsi"/>
          <w:sz w:val="22"/>
          <w:szCs w:val="22"/>
        </w:rPr>
        <w:t xml:space="preserve">co z pewnością przełoży się na bardziej efektywną pracę na rzecz rozwoju lokalnej przedsiębiorczości oraz lokalnego ekosystemu </w:t>
      </w:r>
      <w:proofErr w:type="spellStart"/>
      <w:r w:rsidRPr="00A04948">
        <w:rPr>
          <w:rFonts w:asciiTheme="minorHAnsi" w:hAnsiTheme="minorHAnsi" w:cstheme="minorHAnsi"/>
          <w:sz w:val="22"/>
          <w:szCs w:val="22"/>
        </w:rPr>
        <w:t>startupowego</w:t>
      </w:r>
      <w:proofErr w:type="spellEnd"/>
      <w:r w:rsidRPr="00A049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1C2065" w14:textId="77777777" w:rsidR="00912264" w:rsidRDefault="00912264" w:rsidP="00A22B9E">
      <w:pPr>
        <w:pStyle w:val="xparagraph"/>
        <w:jc w:val="both"/>
        <w:rPr>
          <w:rFonts w:asciiTheme="minorHAnsi" w:hAnsiTheme="minorHAnsi" w:cstheme="minorHAnsi"/>
          <w:sz w:val="22"/>
          <w:szCs w:val="22"/>
        </w:rPr>
      </w:pPr>
    </w:p>
    <w:p w14:paraId="23AACCB6" w14:textId="77777777" w:rsidR="00912264" w:rsidRDefault="00912264" w:rsidP="00912264">
      <w:pPr>
        <w:spacing w:before="100" w:after="100"/>
        <w:jc w:val="both"/>
      </w:pPr>
      <w:r>
        <w:br w:type="column"/>
      </w:r>
    </w:p>
    <w:p w14:paraId="705519F2" w14:textId="77777777" w:rsidR="00912264" w:rsidRDefault="00912264" w:rsidP="00912264">
      <w:pPr>
        <w:spacing w:before="100" w:after="100"/>
        <w:jc w:val="both"/>
      </w:pPr>
    </w:p>
    <w:p w14:paraId="61556ACB" w14:textId="3316D031" w:rsidR="00912264" w:rsidRDefault="00912264" w:rsidP="00912264">
      <w:pPr>
        <w:spacing w:before="100" w:after="100" w:line="240" w:lineRule="auto"/>
        <w:jc w:val="both"/>
      </w:pPr>
      <w:r>
        <w:t>Wyłączono jawność w zakresie danych osobowych w postaci: imię i nazwisko, ze względu na prywatność osoby fizycznej na podstawie art. 5 ust. 2 ustawy z dnia 6 września 2001 r. o dostępie do informacji publicznej.</w:t>
      </w:r>
    </w:p>
    <w:p w14:paraId="24EED0BA" w14:textId="77777777" w:rsidR="00912264" w:rsidRDefault="00912264" w:rsidP="00912264">
      <w:pPr>
        <w:spacing w:before="100" w:after="100"/>
        <w:jc w:val="both"/>
      </w:pPr>
    </w:p>
    <w:p w14:paraId="78CA4762" w14:textId="64152103" w:rsidR="00912264" w:rsidRDefault="00912264" w:rsidP="00912264">
      <w:pPr>
        <w:spacing w:before="100" w:after="100"/>
        <w:jc w:val="both"/>
      </w:pPr>
      <w:r>
        <w:t>Jawność wyłączyła:</w:t>
      </w:r>
    </w:p>
    <w:p w14:paraId="03217650" w14:textId="591359B1" w:rsidR="00912264" w:rsidRDefault="00912264" w:rsidP="00912264">
      <w:pPr>
        <w:spacing w:before="100" w:after="100"/>
        <w:jc w:val="both"/>
      </w:pPr>
      <w:r>
        <w:t>Małgorzata Michalska – Zastępca Dyrektora Centrum Innowacji Miejskich – Urban Lab</w:t>
      </w:r>
    </w:p>
    <w:p w14:paraId="25E1C529" w14:textId="77777777" w:rsidR="00912264" w:rsidRPr="00A22B9E" w:rsidRDefault="00912264" w:rsidP="00A22B9E">
      <w:pPr>
        <w:pStyle w:val="xparagraph"/>
        <w:jc w:val="both"/>
        <w:rPr>
          <w:rFonts w:asciiTheme="minorHAnsi" w:hAnsiTheme="minorHAnsi" w:cstheme="minorHAnsi"/>
          <w:sz w:val="22"/>
          <w:szCs w:val="22"/>
        </w:rPr>
      </w:pPr>
    </w:p>
    <w:sectPr w:rsidR="00912264" w:rsidRPr="00A22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8232B" w14:textId="77777777" w:rsidR="00730FB7" w:rsidRDefault="00730FB7" w:rsidP="0030540F">
      <w:pPr>
        <w:spacing w:after="0" w:line="240" w:lineRule="auto"/>
      </w:pPr>
      <w:r>
        <w:separator/>
      </w:r>
    </w:p>
  </w:endnote>
  <w:endnote w:type="continuationSeparator" w:id="0">
    <w:p w14:paraId="395E58A8" w14:textId="77777777" w:rsidR="00730FB7" w:rsidRDefault="00730FB7" w:rsidP="0030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B5089" w14:textId="77777777" w:rsidR="0030540F" w:rsidRDefault="003054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10DD" w14:textId="77777777" w:rsidR="0030540F" w:rsidRDefault="003054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3A01D" w14:textId="77777777" w:rsidR="0030540F" w:rsidRDefault="00305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E98DA" w14:textId="77777777" w:rsidR="00730FB7" w:rsidRDefault="00730FB7" w:rsidP="0030540F">
      <w:pPr>
        <w:spacing w:after="0" w:line="240" w:lineRule="auto"/>
      </w:pPr>
      <w:r>
        <w:separator/>
      </w:r>
    </w:p>
  </w:footnote>
  <w:footnote w:type="continuationSeparator" w:id="0">
    <w:p w14:paraId="605AAC75" w14:textId="77777777" w:rsidR="00730FB7" w:rsidRDefault="00730FB7" w:rsidP="0030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217E2" w14:textId="77777777" w:rsidR="0030540F" w:rsidRDefault="003054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1DBBC" w14:textId="010842CF" w:rsidR="0030540F" w:rsidRDefault="0030540F">
    <w:pPr>
      <w:pStyle w:val="Nagwek"/>
    </w:pPr>
    <w:r>
      <w:rPr>
        <w:noProof/>
        <w:lang w:eastAsia="pl-PL"/>
      </w:rPr>
      <w:drawing>
        <wp:inline distT="0" distB="0" distL="0" distR="0" wp14:anchorId="090E3F99" wp14:editId="7821C5EE">
          <wp:extent cx="2675756" cy="376555"/>
          <wp:effectExtent l="0" t="0" r="0" b="4445"/>
          <wp:docPr id="1129768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488" cy="38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A66E5C">
      <w:rPr>
        <w:noProof/>
      </w:rPr>
      <w:t xml:space="preserve">   </w:t>
    </w:r>
    <w:r w:rsidR="009018B0">
      <w:rPr>
        <w:noProof/>
      </w:rPr>
      <w:t xml:space="preserve">  </w:t>
    </w:r>
    <w:r>
      <w:rPr>
        <w:noProof/>
        <w:lang w:eastAsia="pl-PL"/>
      </w:rPr>
      <w:drawing>
        <wp:inline distT="0" distB="0" distL="0" distR="0" wp14:anchorId="0B6F78C6" wp14:editId="5E410420">
          <wp:extent cx="1153795" cy="355308"/>
          <wp:effectExtent l="0" t="0" r="8255" b="6985"/>
          <wp:docPr id="2298440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407" cy="36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D8689" w14:textId="77777777" w:rsidR="0030540F" w:rsidRDefault="003054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2A3"/>
    <w:multiLevelType w:val="hybridMultilevel"/>
    <w:tmpl w:val="004809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B70A1"/>
    <w:multiLevelType w:val="hybridMultilevel"/>
    <w:tmpl w:val="426818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4B3336"/>
    <w:multiLevelType w:val="hybridMultilevel"/>
    <w:tmpl w:val="BD8E7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455F3A"/>
    <w:multiLevelType w:val="hybridMultilevel"/>
    <w:tmpl w:val="D9D2F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B6F08"/>
    <w:multiLevelType w:val="hybridMultilevel"/>
    <w:tmpl w:val="99027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04618"/>
    <w:multiLevelType w:val="hybridMultilevel"/>
    <w:tmpl w:val="719A8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05121"/>
    <w:multiLevelType w:val="hybridMultilevel"/>
    <w:tmpl w:val="4EFC935E"/>
    <w:lvl w:ilvl="0" w:tplc="EE56D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F2B1D"/>
    <w:multiLevelType w:val="hybridMultilevel"/>
    <w:tmpl w:val="CBC25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633D"/>
    <w:multiLevelType w:val="hybridMultilevel"/>
    <w:tmpl w:val="CC30D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237816"/>
    <w:multiLevelType w:val="hybridMultilevel"/>
    <w:tmpl w:val="F91C3E0E"/>
    <w:lvl w:ilvl="0" w:tplc="15BC48E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E3031"/>
    <w:multiLevelType w:val="hybridMultilevel"/>
    <w:tmpl w:val="EA7AF7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107312"/>
    <w:multiLevelType w:val="hybridMultilevel"/>
    <w:tmpl w:val="70109F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053201"/>
    <w:multiLevelType w:val="hybridMultilevel"/>
    <w:tmpl w:val="061EE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4B0DE5"/>
    <w:multiLevelType w:val="hybridMultilevel"/>
    <w:tmpl w:val="6F1050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CA5E1A"/>
    <w:multiLevelType w:val="hybridMultilevel"/>
    <w:tmpl w:val="94C02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54BFB"/>
    <w:multiLevelType w:val="hybridMultilevel"/>
    <w:tmpl w:val="3BFA5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152D4"/>
    <w:multiLevelType w:val="hybridMultilevel"/>
    <w:tmpl w:val="B002B8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15"/>
  </w:num>
  <w:num w:numId="15">
    <w:abstractNumId w:val="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C5"/>
    <w:rsid w:val="00013FC5"/>
    <w:rsid w:val="000812BA"/>
    <w:rsid w:val="000900AE"/>
    <w:rsid w:val="000A27FD"/>
    <w:rsid w:val="000D0CC6"/>
    <w:rsid w:val="000D2FD8"/>
    <w:rsid w:val="00123917"/>
    <w:rsid w:val="00166AAA"/>
    <w:rsid w:val="001D7A0E"/>
    <w:rsid w:val="001F707A"/>
    <w:rsid w:val="00242B27"/>
    <w:rsid w:val="0026372F"/>
    <w:rsid w:val="00276257"/>
    <w:rsid w:val="002915B0"/>
    <w:rsid w:val="00295B82"/>
    <w:rsid w:val="0030540F"/>
    <w:rsid w:val="003512A3"/>
    <w:rsid w:val="003701EE"/>
    <w:rsid w:val="003A5CCE"/>
    <w:rsid w:val="003B3C04"/>
    <w:rsid w:val="003C2ECE"/>
    <w:rsid w:val="004320DC"/>
    <w:rsid w:val="004E5D3A"/>
    <w:rsid w:val="004F2B22"/>
    <w:rsid w:val="005335F7"/>
    <w:rsid w:val="00570CD3"/>
    <w:rsid w:val="00593793"/>
    <w:rsid w:val="005C2884"/>
    <w:rsid w:val="005C49F8"/>
    <w:rsid w:val="00600A53"/>
    <w:rsid w:val="0063638F"/>
    <w:rsid w:val="00672BA9"/>
    <w:rsid w:val="006B21D2"/>
    <w:rsid w:val="006C6712"/>
    <w:rsid w:val="006F1DA1"/>
    <w:rsid w:val="0070354B"/>
    <w:rsid w:val="00730FB7"/>
    <w:rsid w:val="00771080"/>
    <w:rsid w:val="00775A5F"/>
    <w:rsid w:val="00842FCF"/>
    <w:rsid w:val="008F563E"/>
    <w:rsid w:val="009018B0"/>
    <w:rsid w:val="00912264"/>
    <w:rsid w:val="00971F31"/>
    <w:rsid w:val="00982487"/>
    <w:rsid w:val="009F0896"/>
    <w:rsid w:val="00A11BD3"/>
    <w:rsid w:val="00A22B9E"/>
    <w:rsid w:val="00A276FA"/>
    <w:rsid w:val="00A57C3D"/>
    <w:rsid w:val="00A66E5C"/>
    <w:rsid w:val="00AA5A52"/>
    <w:rsid w:val="00B1322F"/>
    <w:rsid w:val="00B75739"/>
    <w:rsid w:val="00B929AE"/>
    <w:rsid w:val="00BB102C"/>
    <w:rsid w:val="00BC0566"/>
    <w:rsid w:val="00BE5FE4"/>
    <w:rsid w:val="00C067AC"/>
    <w:rsid w:val="00C14308"/>
    <w:rsid w:val="00C3531C"/>
    <w:rsid w:val="00C43D92"/>
    <w:rsid w:val="00C51B77"/>
    <w:rsid w:val="00C5726C"/>
    <w:rsid w:val="00E26055"/>
    <w:rsid w:val="00E42237"/>
    <w:rsid w:val="00E958A2"/>
    <w:rsid w:val="00EB36A2"/>
    <w:rsid w:val="00F157AA"/>
    <w:rsid w:val="00F62054"/>
    <w:rsid w:val="00FB00FF"/>
    <w:rsid w:val="00FB6D5D"/>
    <w:rsid w:val="00FC193C"/>
    <w:rsid w:val="00FE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34B7"/>
  <w15:chartTrackingRefBased/>
  <w15:docId w15:val="{3FB8CA06-82D5-492D-A9DD-3C5004E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5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40F"/>
  </w:style>
  <w:style w:type="paragraph" w:styleId="Stopka">
    <w:name w:val="footer"/>
    <w:basedOn w:val="Normalny"/>
    <w:link w:val="StopkaZnak"/>
    <w:uiPriority w:val="99"/>
    <w:unhideWhenUsed/>
    <w:rsid w:val="0030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40F"/>
  </w:style>
  <w:style w:type="paragraph" w:styleId="Akapitzlist">
    <w:name w:val="List Paragraph"/>
    <w:basedOn w:val="Normalny"/>
    <w:uiPriority w:val="34"/>
    <w:qFormat/>
    <w:rsid w:val="003512A3"/>
    <w:pPr>
      <w:ind w:left="720"/>
      <w:contextualSpacing/>
    </w:pPr>
  </w:style>
  <w:style w:type="paragraph" w:styleId="Bezodstpw">
    <w:name w:val="No Spacing"/>
    <w:uiPriority w:val="1"/>
    <w:qFormat/>
    <w:rsid w:val="00E958A2"/>
    <w:pPr>
      <w:spacing w:after="0" w:line="240" w:lineRule="auto"/>
    </w:pPr>
    <w:rPr>
      <w:kern w:val="0"/>
      <w14:ligatures w14:val="none"/>
    </w:rPr>
  </w:style>
  <w:style w:type="paragraph" w:customStyle="1" w:styleId="paragraph">
    <w:name w:val="paragraph"/>
    <w:basedOn w:val="Normalny"/>
    <w:rsid w:val="00E9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paragraph">
    <w:name w:val="x_paragraph"/>
    <w:basedOn w:val="Normalny"/>
    <w:rsid w:val="00E9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958A2"/>
  </w:style>
  <w:style w:type="character" w:customStyle="1" w:styleId="eop">
    <w:name w:val="eop"/>
    <w:basedOn w:val="Domylnaczcionkaakapitu"/>
    <w:rsid w:val="00E958A2"/>
  </w:style>
  <w:style w:type="character" w:customStyle="1" w:styleId="xnormaltextrun">
    <w:name w:val="x_normaltextrun"/>
    <w:basedOn w:val="Domylnaczcionkaakapitu"/>
    <w:rsid w:val="00E9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B934-DCAB-49E2-9B50-97F2C177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Kasza-Romankiewicz Weronika</dc:creator>
  <cp:keywords/>
  <dc:description/>
  <cp:lastModifiedBy>Baran Izabela</cp:lastModifiedBy>
  <cp:revision>3</cp:revision>
  <cp:lastPrinted>2024-04-15T07:02:00Z</cp:lastPrinted>
  <dcterms:created xsi:type="dcterms:W3CDTF">2024-04-23T12:25:00Z</dcterms:created>
  <dcterms:modified xsi:type="dcterms:W3CDTF">2024-04-23T12:59:00Z</dcterms:modified>
</cp:coreProperties>
</file>